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789CE" w14:textId="77777777" w:rsidR="00F13377" w:rsidRDefault="00F13377" w:rsidP="005034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sz w:val="24"/>
          <w:szCs w:val="24"/>
        </w:rPr>
      </w:pPr>
    </w:p>
    <w:p w14:paraId="79007082" w14:textId="77777777" w:rsidR="004453D7" w:rsidRPr="003429B4" w:rsidRDefault="004453D7" w:rsidP="004453D7">
      <w:pPr>
        <w:rPr>
          <w:rFonts w:asciiTheme="minorHAnsi" w:hAnsiTheme="minorHAnsi"/>
          <w:b/>
          <w:sz w:val="24"/>
          <w:szCs w:val="24"/>
        </w:rPr>
      </w:pPr>
    </w:p>
    <w:p w14:paraId="20E915B4" w14:textId="77777777" w:rsidR="004453D7" w:rsidRPr="003429B4" w:rsidRDefault="004453D7" w:rsidP="00445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4"/>
          <w:szCs w:val="24"/>
        </w:rPr>
      </w:pPr>
      <w:r w:rsidRPr="003429B4">
        <w:rPr>
          <w:rFonts w:asciiTheme="minorHAnsi" w:hAnsiTheme="minorHAnsi"/>
          <w:b/>
          <w:sz w:val="24"/>
          <w:szCs w:val="24"/>
        </w:rPr>
        <w:t>FOR IMMEDIATE RELEASE</w:t>
      </w:r>
      <w:r w:rsidRPr="003429B4">
        <w:rPr>
          <w:rFonts w:asciiTheme="minorHAnsi" w:hAnsiTheme="minorHAnsi"/>
          <w:sz w:val="24"/>
          <w:szCs w:val="24"/>
        </w:rPr>
        <w:t xml:space="preserve"> </w:t>
      </w:r>
    </w:p>
    <w:p w14:paraId="28F25237" w14:textId="77777777" w:rsidR="004453D7" w:rsidRDefault="004453D7" w:rsidP="004453D7">
      <w:pPr>
        <w:rPr>
          <w:rFonts w:asciiTheme="minorHAnsi" w:hAnsiTheme="minorHAnsi" w:cs="Calibri"/>
          <w:b/>
          <w:bCs/>
          <w:sz w:val="24"/>
          <w:szCs w:val="24"/>
        </w:rPr>
      </w:pPr>
      <w:r>
        <w:rPr>
          <w:rFonts w:asciiTheme="minorHAnsi" w:hAnsiTheme="minorHAnsi" w:cs="Calibri"/>
          <w:bCs/>
          <w:sz w:val="24"/>
          <w:szCs w:val="24"/>
        </w:rPr>
        <w:t>For more information contact:</w:t>
      </w:r>
      <w:r>
        <w:rPr>
          <w:rFonts w:asciiTheme="minorHAnsi" w:hAnsiTheme="minorHAnsi" w:cs="Calibri"/>
          <w:b/>
          <w:bCs/>
          <w:sz w:val="24"/>
          <w:szCs w:val="24"/>
        </w:rPr>
        <w:br/>
      </w:r>
      <w:r w:rsidRPr="00936AC7">
        <w:rPr>
          <w:rFonts w:asciiTheme="minorHAnsi" w:hAnsiTheme="minorHAnsi" w:cs="Calibri"/>
          <w:bCs/>
          <w:sz w:val="24"/>
          <w:szCs w:val="24"/>
        </w:rPr>
        <w:t>Maria Woldt</w:t>
      </w:r>
      <w:r>
        <w:rPr>
          <w:rFonts w:asciiTheme="minorHAnsi" w:hAnsiTheme="minorHAnsi" w:cs="Calibri"/>
          <w:bCs/>
          <w:sz w:val="24"/>
          <w:szCs w:val="24"/>
        </w:rPr>
        <w:t>, communications</w:t>
      </w:r>
    </w:p>
    <w:p w14:paraId="7348C7D1" w14:textId="77777777" w:rsidR="004453D7" w:rsidRDefault="004453D7" w:rsidP="004453D7">
      <w:pPr>
        <w:rPr>
          <w:rFonts w:asciiTheme="minorHAnsi" w:hAnsiTheme="minorHAnsi"/>
          <w:sz w:val="24"/>
          <w:szCs w:val="24"/>
        </w:rPr>
      </w:pPr>
      <w:r>
        <w:rPr>
          <w:rFonts w:asciiTheme="minorHAnsi" w:hAnsiTheme="minorHAnsi"/>
          <w:sz w:val="24"/>
          <w:szCs w:val="24"/>
        </w:rPr>
        <w:t>(608) 577-4345</w:t>
      </w:r>
    </w:p>
    <w:p w14:paraId="4A2693D6" w14:textId="77777777" w:rsidR="004453D7" w:rsidRDefault="004A0DCC" w:rsidP="004453D7">
      <w:pPr>
        <w:rPr>
          <w:rFonts w:asciiTheme="minorHAnsi" w:hAnsiTheme="minorHAnsi"/>
          <w:sz w:val="24"/>
          <w:szCs w:val="24"/>
        </w:rPr>
      </w:pPr>
      <w:hyperlink r:id="rId7" w:history="1">
        <w:r w:rsidR="004453D7" w:rsidRPr="003429B4">
          <w:rPr>
            <w:rStyle w:val="Hyperlink"/>
            <w:rFonts w:asciiTheme="minorHAnsi" w:hAnsiTheme="minorHAnsi"/>
            <w:sz w:val="24"/>
            <w:szCs w:val="24"/>
          </w:rPr>
          <w:t>execdir@wiscustomoperators.org</w:t>
        </w:r>
      </w:hyperlink>
    </w:p>
    <w:p w14:paraId="45025CC5" w14:textId="77777777" w:rsidR="004453D7" w:rsidRPr="003429B4" w:rsidRDefault="004453D7" w:rsidP="004453D7">
      <w:pPr>
        <w:rPr>
          <w:rFonts w:asciiTheme="minorHAnsi" w:hAnsiTheme="minorHAnsi"/>
          <w:sz w:val="24"/>
          <w:szCs w:val="24"/>
        </w:rPr>
      </w:pPr>
    </w:p>
    <w:p w14:paraId="4D16DC16" w14:textId="38396119" w:rsidR="004453D7" w:rsidRDefault="000710E5" w:rsidP="004453D7">
      <w:pPr>
        <w:jc w:val="center"/>
        <w:rPr>
          <w:rFonts w:asciiTheme="minorHAnsi" w:hAnsiTheme="minorHAnsi"/>
          <w:b/>
          <w:sz w:val="22"/>
          <w:szCs w:val="22"/>
        </w:rPr>
      </w:pPr>
      <w:r>
        <w:rPr>
          <w:rFonts w:asciiTheme="minorHAnsi" w:hAnsiTheme="minorHAnsi"/>
          <w:b/>
          <w:sz w:val="22"/>
          <w:szCs w:val="22"/>
        </w:rPr>
        <w:t>Steve Burclaw receives Wisconsin Custom Operators’ Employee of the Year Award</w:t>
      </w:r>
    </w:p>
    <w:p w14:paraId="4270D7A2" w14:textId="77777777" w:rsidR="004453D7" w:rsidRPr="00A34BD0" w:rsidRDefault="004453D7" w:rsidP="004453D7">
      <w:pPr>
        <w:jc w:val="center"/>
        <w:rPr>
          <w:rFonts w:asciiTheme="minorHAnsi" w:hAnsiTheme="minorHAnsi"/>
          <w:b/>
          <w:sz w:val="22"/>
          <w:szCs w:val="22"/>
        </w:rPr>
      </w:pPr>
    </w:p>
    <w:p w14:paraId="731C747B" w14:textId="7AEF78FA" w:rsidR="00CF02CA" w:rsidRDefault="00DB5272" w:rsidP="00034180">
      <w:pPr>
        <w:widowControl w:val="0"/>
        <w:autoSpaceDE w:val="0"/>
        <w:autoSpaceDN w:val="0"/>
        <w:adjustRightInd w:val="0"/>
        <w:spacing w:after="280"/>
        <w:rPr>
          <w:rFonts w:ascii="Cambria" w:eastAsiaTheme="minorEastAsia" w:hAnsi="Cambria" w:cs="Georgia"/>
          <w:sz w:val="22"/>
          <w:szCs w:val="22"/>
        </w:rPr>
      </w:pPr>
      <w:r>
        <w:rPr>
          <w:rFonts w:ascii="Cambria" w:eastAsiaTheme="minorEastAsia" w:hAnsi="Cambria" w:cs="Georgia"/>
          <w:sz w:val="22"/>
          <w:szCs w:val="22"/>
        </w:rPr>
        <w:t>DEFOREST, Wis. (Feb.</w:t>
      </w:r>
      <w:r w:rsidR="0016468D">
        <w:rPr>
          <w:rFonts w:ascii="Cambria" w:eastAsiaTheme="minorEastAsia" w:hAnsi="Cambria" w:cs="Georgia"/>
          <w:sz w:val="22"/>
          <w:szCs w:val="22"/>
        </w:rPr>
        <w:t xml:space="preserve"> 20</w:t>
      </w:r>
      <w:bookmarkStart w:id="0" w:name="_GoBack"/>
      <w:bookmarkEnd w:id="0"/>
      <w:r>
        <w:rPr>
          <w:rFonts w:ascii="Cambria" w:eastAsiaTheme="minorEastAsia" w:hAnsi="Cambria" w:cs="Georgia"/>
          <w:sz w:val="22"/>
          <w:szCs w:val="22"/>
        </w:rPr>
        <w:t>, 2017</w:t>
      </w:r>
      <w:r w:rsidR="00CF02CA" w:rsidRPr="00A34BD0">
        <w:rPr>
          <w:rFonts w:ascii="Cambria" w:eastAsiaTheme="minorEastAsia" w:hAnsi="Cambria" w:cs="Georgia"/>
          <w:sz w:val="22"/>
          <w:szCs w:val="22"/>
        </w:rPr>
        <w:t xml:space="preserve">) </w:t>
      </w:r>
      <w:r w:rsidR="00A35010">
        <w:rPr>
          <w:rFonts w:ascii="Cambria" w:eastAsiaTheme="minorEastAsia" w:hAnsi="Cambria" w:cs="Georgia"/>
          <w:sz w:val="22"/>
          <w:szCs w:val="22"/>
        </w:rPr>
        <w:t>– The Wisconsin Custom Operators (WCO) honored an Amherst man for his hard work and dedication during a time of extreme grief and transition.</w:t>
      </w:r>
    </w:p>
    <w:p w14:paraId="710B5BBB" w14:textId="342CD776" w:rsidR="00A35010" w:rsidRDefault="00A35010" w:rsidP="00034180">
      <w:pPr>
        <w:widowControl w:val="0"/>
        <w:autoSpaceDE w:val="0"/>
        <w:autoSpaceDN w:val="0"/>
        <w:adjustRightInd w:val="0"/>
        <w:spacing w:after="280"/>
        <w:rPr>
          <w:rFonts w:ascii="Cambria" w:eastAsiaTheme="minorEastAsia" w:hAnsi="Cambria" w:cs="Georgia"/>
          <w:sz w:val="22"/>
          <w:szCs w:val="22"/>
        </w:rPr>
      </w:pPr>
      <w:r>
        <w:rPr>
          <w:rFonts w:ascii="Cambria" w:eastAsiaTheme="minorEastAsia" w:hAnsi="Cambria" w:cs="Georgia"/>
          <w:sz w:val="22"/>
          <w:szCs w:val="22"/>
        </w:rPr>
        <w:t>WCO’s first ever Employee of the Year award was given to Steve Burclaw, an employee of Biadasz Farms, on Jan. 25 during the organization’s annual meeting at the Forage Symposium at the Chula Vista Resort in Wisconsin Dells, Wis.</w:t>
      </w:r>
    </w:p>
    <w:p w14:paraId="0CBD1372" w14:textId="0CACF757" w:rsidR="00361988" w:rsidRDefault="00A35010" w:rsidP="00361988">
      <w:pPr>
        <w:widowControl w:val="0"/>
        <w:autoSpaceDE w:val="0"/>
        <w:autoSpaceDN w:val="0"/>
        <w:adjustRightInd w:val="0"/>
        <w:spacing w:after="280"/>
        <w:rPr>
          <w:rFonts w:ascii="Cambria" w:eastAsiaTheme="minorEastAsia" w:hAnsi="Cambria" w:cs="Georgia"/>
          <w:sz w:val="22"/>
          <w:szCs w:val="22"/>
        </w:rPr>
      </w:pPr>
      <w:r>
        <w:rPr>
          <w:rFonts w:ascii="Cambria" w:eastAsiaTheme="minorEastAsia" w:hAnsi="Cambria" w:cs="Georgia"/>
          <w:sz w:val="22"/>
          <w:szCs w:val="22"/>
        </w:rPr>
        <w:t xml:space="preserve">Burclaw has worked for Biadasz Farms </w:t>
      </w:r>
      <w:r w:rsidR="00361988">
        <w:rPr>
          <w:rFonts w:ascii="Cambria" w:eastAsiaTheme="minorEastAsia" w:hAnsi="Cambria" w:cs="Georgia"/>
          <w:sz w:val="22"/>
          <w:szCs w:val="22"/>
        </w:rPr>
        <w:t>since 2014 where he helps care for the family’</w:t>
      </w:r>
      <w:r w:rsidR="00515471">
        <w:rPr>
          <w:rFonts w:ascii="Cambria" w:eastAsiaTheme="minorEastAsia" w:hAnsi="Cambria" w:cs="Georgia"/>
          <w:sz w:val="22"/>
          <w:szCs w:val="22"/>
        </w:rPr>
        <w:t>s 900 starter-to-</w:t>
      </w:r>
      <w:r w:rsidR="00361988">
        <w:rPr>
          <w:rFonts w:ascii="Cambria" w:eastAsiaTheme="minorEastAsia" w:hAnsi="Cambria" w:cs="Georgia"/>
          <w:sz w:val="22"/>
          <w:szCs w:val="22"/>
        </w:rPr>
        <w:t xml:space="preserve">finish steer operation and assists with the custom farming business. On the morning of August 15, tragedy struck when co-owner Mike Biadasz was </w:t>
      </w:r>
      <w:r w:rsidR="00987809">
        <w:rPr>
          <w:rFonts w:ascii="Cambria" w:eastAsiaTheme="minorEastAsia" w:hAnsi="Cambria" w:cs="Georgia"/>
          <w:sz w:val="22"/>
          <w:szCs w:val="22"/>
        </w:rPr>
        <w:t>overcome by toxic gases while agitating a manure pit on the farm. Noticing that Mike’s truck and tractor were running, but he was nowhere to be found, Burclaw discovered his best friend and boss unresponsive.</w:t>
      </w:r>
    </w:p>
    <w:p w14:paraId="535BAF4E" w14:textId="46078042" w:rsidR="00484883" w:rsidRDefault="00484883" w:rsidP="00361988">
      <w:pPr>
        <w:widowControl w:val="0"/>
        <w:autoSpaceDE w:val="0"/>
        <w:autoSpaceDN w:val="0"/>
        <w:adjustRightInd w:val="0"/>
        <w:spacing w:after="280"/>
        <w:rPr>
          <w:rFonts w:ascii="Cambria" w:eastAsiaTheme="minorEastAsia" w:hAnsi="Cambria" w:cs="Georgia"/>
          <w:sz w:val="22"/>
          <w:szCs w:val="22"/>
        </w:rPr>
      </w:pPr>
      <w:r>
        <w:rPr>
          <w:rFonts w:ascii="Cambria" w:eastAsiaTheme="minorEastAsia" w:hAnsi="Cambria" w:cs="Georgia"/>
          <w:sz w:val="22"/>
          <w:szCs w:val="22"/>
        </w:rPr>
        <w:t>In the wake of tragedy, work at Biadasz Farms continued – as all farm work does. The day after Mike’s death, a custom harvesting client had approximately 300 acres of hay cut for chopping. The weather forecast was predicted to be unfavorable in the coming days, so Burclaw did what</w:t>
      </w:r>
      <w:r w:rsidR="00BF4703">
        <w:rPr>
          <w:rFonts w:ascii="Cambria" w:eastAsiaTheme="minorEastAsia" w:hAnsi="Cambria" w:cs="Georgia"/>
          <w:sz w:val="22"/>
          <w:szCs w:val="22"/>
        </w:rPr>
        <w:t xml:space="preserve"> all good</w:t>
      </w:r>
      <w:r>
        <w:rPr>
          <w:rFonts w:ascii="Cambria" w:eastAsiaTheme="minorEastAsia" w:hAnsi="Cambria" w:cs="Georgia"/>
          <w:sz w:val="22"/>
          <w:szCs w:val="22"/>
        </w:rPr>
        <w:t xml:space="preserve"> farmers do and organize</w:t>
      </w:r>
      <w:r w:rsidR="00BF4703">
        <w:rPr>
          <w:rFonts w:ascii="Cambria" w:eastAsiaTheme="minorEastAsia" w:hAnsi="Cambria" w:cs="Georgia"/>
          <w:sz w:val="22"/>
          <w:szCs w:val="22"/>
        </w:rPr>
        <w:t>d</w:t>
      </w:r>
      <w:r>
        <w:rPr>
          <w:rFonts w:ascii="Cambria" w:eastAsiaTheme="minorEastAsia" w:hAnsi="Cambria" w:cs="Georgia"/>
          <w:sz w:val="22"/>
          <w:szCs w:val="22"/>
        </w:rPr>
        <w:t xml:space="preserve"> a chopping and hauling crew. </w:t>
      </w:r>
    </w:p>
    <w:p w14:paraId="2311148C" w14:textId="2850E92C" w:rsidR="00484883" w:rsidRDefault="00484883" w:rsidP="00484883">
      <w:pPr>
        <w:widowControl w:val="0"/>
        <w:autoSpaceDE w:val="0"/>
        <w:autoSpaceDN w:val="0"/>
        <w:adjustRightInd w:val="0"/>
        <w:spacing w:after="280"/>
        <w:rPr>
          <w:rFonts w:ascii="Cambria" w:eastAsiaTheme="minorEastAsia" w:hAnsi="Cambria" w:cs="Georgia"/>
          <w:sz w:val="22"/>
          <w:szCs w:val="22"/>
        </w:rPr>
      </w:pPr>
      <w:r>
        <w:rPr>
          <w:rFonts w:ascii="Cambria" w:eastAsiaTheme="minorEastAsia" w:hAnsi="Cambria" w:cs="Georgia"/>
          <w:sz w:val="22"/>
          <w:szCs w:val="22"/>
        </w:rPr>
        <w:t>“</w:t>
      </w:r>
      <w:r w:rsidRPr="00484883">
        <w:rPr>
          <w:rFonts w:ascii="Cambria" w:eastAsiaTheme="minorEastAsia" w:hAnsi="Cambria" w:cs="Georgia"/>
          <w:sz w:val="22"/>
          <w:szCs w:val="22"/>
        </w:rPr>
        <w:t>Mike was the only person who</w:t>
      </w:r>
      <w:r>
        <w:rPr>
          <w:rFonts w:ascii="Cambria" w:eastAsiaTheme="minorEastAsia" w:hAnsi="Cambria" w:cs="Georgia"/>
          <w:sz w:val="22"/>
          <w:szCs w:val="22"/>
        </w:rPr>
        <w:t xml:space="preserve"> </w:t>
      </w:r>
      <w:r w:rsidRPr="00484883">
        <w:rPr>
          <w:rFonts w:ascii="Cambria" w:eastAsiaTheme="minorEastAsia" w:hAnsi="Cambria" w:cs="Georgia"/>
          <w:sz w:val="22"/>
          <w:szCs w:val="22"/>
        </w:rPr>
        <w:t>operated the New Holland FR650 self‐propelled chopper. Steve took the initiative to recruit two friends</w:t>
      </w:r>
      <w:r>
        <w:rPr>
          <w:rFonts w:ascii="Cambria" w:eastAsiaTheme="minorEastAsia" w:hAnsi="Cambria" w:cs="Georgia"/>
          <w:sz w:val="22"/>
          <w:szCs w:val="22"/>
        </w:rPr>
        <w:t xml:space="preserve"> to train him</w:t>
      </w:r>
      <w:r w:rsidR="00BF4703">
        <w:rPr>
          <w:rFonts w:ascii="Cambria" w:eastAsiaTheme="minorEastAsia" w:hAnsi="Cambria" w:cs="Georgia"/>
          <w:sz w:val="22"/>
          <w:szCs w:val="22"/>
        </w:rPr>
        <w:t xml:space="preserve"> </w:t>
      </w:r>
      <w:r>
        <w:rPr>
          <w:rFonts w:ascii="Cambria" w:eastAsiaTheme="minorEastAsia" w:hAnsi="Cambria" w:cs="Georgia"/>
          <w:sz w:val="22"/>
          <w:szCs w:val="22"/>
        </w:rPr>
        <w:t>that day with no prior know</w:t>
      </w:r>
      <w:r w:rsidR="00976FB2">
        <w:rPr>
          <w:rFonts w:ascii="Cambria" w:eastAsiaTheme="minorEastAsia" w:hAnsi="Cambria" w:cs="Georgia"/>
          <w:sz w:val="22"/>
          <w:szCs w:val="22"/>
        </w:rPr>
        <w:t xml:space="preserve">ledge of operating the machine,” </w:t>
      </w:r>
      <w:r>
        <w:rPr>
          <w:rFonts w:ascii="Cambria" w:eastAsiaTheme="minorEastAsia" w:hAnsi="Cambria" w:cs="Georgia"/>
          <w:sz w:val="22"/>
          <w:szCs w:val="22"/>
        </w:rPr>
        <w:t>said Mike’s mother Diane. “Within two or three hours, Steve had mastered operating the chopper, but it was a very emotional day without Mike there by his side.”</w:t>
      </w:r>
    </w:p>
    <w:p w14:paraId="751AF52A" w14:textId="415F43CB" w:rsidR="00976FB2" w:rsidRDefault="00976FB2" w:rsidP="00976FB2">
      <w:pPr>
        <w:widowControl w:val="0"/>
        <w:autoSpaceDE w:val="0"/>
        <w:autoSpaceDN w:val="0"/>
        <w:adjustRightInd w:val="0"/>
        <w:spacing w:after="280"/>
        <w:rPr>
          <w:rFonts w:asciiTheme="minorHAnsi" w:hAnsiTheme="minorHAnsi"/>
          <w:sz w:val="22"/>
          <w:szCs w:val="22"/>
        </w:rPr>
      </w:pPr>
      <w:r>
        <w:rPr>
          <w:rFonts w:ascii="Cambria" w:eastAsiaTheme="minorEastAsia" w:hAnsi="Cambria" w:cs="Georgia"/>
          <w:sz w:val="22"/>
          <w:szCs w:val="22"/>
        </w:rPr>
        <w:t xml:space="preserve">WCO created </w:t>
      </w:r>
      <w:r>
        <w:rPr>
          <w:rFonts w:asciiTheme="minorHAnsi" w:hAnsiTheme="minorHAnsi"/>
          <w:sz w:val="22"/>
          <w:szCs w:val="22"/>
        </w:rPr>
        <w:t xml:space="preserve">this new award to honor an exemplary </w:t>
      </w:r>
      <w:r w:rsidRPr="00976FB2">
        <w:rPr>
          <w:rFonts w:asciiTheme="minorHAnsi" w:hAnsiTheme="minorHAnsi"/>
          <w:sz w:val="22"/>
          <w:szCs w:val="22"/>
        </w:rPr>
        <w:t xml:space="preserve">employee who demonstrates excellence in the areas of safety, efficiency, customer service, environmental stewardship and profitability of a custom farming or custom harvest operation. </w:t>
      </w:r>
    </w:p>
    <w:p w14:paraId="31D5C43E" w14:textId="62997229" w:rsidR="00FB7ED2" w:rsidRDefault="00976FB2" w:rsidP="00976FB2">
      <w:pPr>
        <w:widowControl w:val="0"/>
        <w:autoSpaceDE w:val="0"/>
        <w:autoSpaceDN w:val="0"/>
        <w:adjustRightInd w:val="0"/>
        <w:spacing w:after="280"/>
        <w:rPr>
          <w:rFonts w:asciiTheme="minorHAnsi" w:hAnsiTheme="minorHAnsi"/>
          <w:sz w:val="22"/>
          <w:szCs w:val="22"/>
        </w:rPr>
      </w:pPr>
      <w:r w:rsidRPr="00BF4703">
        <w:rPr>
          <w:rFonts w:asciiTheme="minorHAnsi" w:hAnsiTheme="minorHAnsi"/>
          <w:sz w:val="22"/>
          <w:szCs w:val="22"/>
        </w:rPr>
        <w:t xml:space="preserve">“Custom farmers and their employees are highly skilled. They operate advanced equipment, maintain certifications and licensures and are front and center with clients,” said Kathy Vander Kinter, WCO past-president, who presented the award. “Steve </w:t>
      </w:r>
      <w:r w:rsidR="006A72C2" w:rsidRPr="00BF4703">
        <w:rPr>
          <w:rFonts w:asciiTheme="minorHAnsi" w:hAnsiTheme="minorHAnsi"/>
          <w:sz w:val="22"/>
          <w:szCs w:val="22"/>
        </w:rPr>
        <w:t>is honest, courteous and faithful to the obligations to both customers and the crew. Despite trage</w:t>
      </w:r>
      <w:r w:rsidR="00FB7ED2">
        <w:rPr>
          <w:rFonts w:asciiTheme="minorHAnsi" w:hAnsiTheme="minorHAnsi"/>
          <w:sz w:val="22"/>
          <w:szCs w:val="22"/>
        </w:rPr>
        <w:t>dy, Steve continued the harvest in a safe and professional manner</w:t>
      </w:r>
      <w:r w:rsidR="00515471">
        <w:rPr>
          <w:rFonts w:asciiTheme="minorHAnsi" w:hAnsiTheme="minorHAnsi"/>
          <w:sz w:val="22"/>
          <w:szCs w:val="22"/>
        </w:rPr>
        <w:t>.</w:t>
      </w:r>
      <w:r w:rsidR="006A72C2" w:rsidRPr="00BF4703">
        <w:rPr>
          <w:rFonts w:asciiTheme="minorHAnsi" w:hAnsiTheme="minorHAnsi"/>
          <w:sz w:val="22"/>
          <w:szCs w:val="22"/>
        </w:rPr>
        <w:t>”</w:t>
      </w:r>
    </w:p>
    <w:p w14:paraId="4F90CDD8" w14:textId="33BD7985" w:rsidR="00976FB2" w:rsidRDefault="00FB7ED2" w:rsidP="00976FB2">
      <w:pPr>
        <w:widowControl w:val="0"/>
        <w:autoSpaceDE w:val="0"/>
        <w:autoSpaceDN w:val="0"/>
        <w:adjustRightInd w:val="0"/>
        <w:spacing w:after="280"/>
        <w:rPr>
          <w:rFonts w:asciiTheme="minorHAnsi" w:hAnsiTheme="minorHAnsi"/>
          <w:sz w:val="22"/>
          <w:szCs w:val="22"/>
        </w:rPr>
      </w:pPr>
      <w:r>
        <w:rPr>
          <w:rFonts w:asciiTheme="minorHAnsi" w:hAnsiTheme="minorHAnsi"/>
          <w:sz w:val="22"/>
          <w:szCs w:val="22"/>
        </w:rPr>
        <w:t>Burclaw led the crew from fourth crop hay to corn silage then on to snaplage</w:t>
      </w:r>
      <w:r w:rsidR="00515471">
        <w:rPr>
          <w:rFonts w:asciiTheme="minorHAnsi" w:hAnsiTheme="minorHAnsi"/>
          <w:sz w:val="22"/>
          <w:szCs w:val="22"/>
        </w:rPr>
        <w:t xml:space="preserve"> and combining</w:t>
      </w:r>
      <w:r>
        <w:rPr>
          <w:rFonts w:asciiTheme="minorHAnsi" w:hAnsiTheme="minorHAnsi"/>
          <w:sz w:val="22"/>
          <w:szCs w:val="22"/>
        </w:rPr>
        <w:t xml:space="preserve"> with very few breakdowns and a constant commitment to communication with clients and the crew. He paid close attention to conditions, rules of the road and organized a first and second shift to avoid driver fatigue within the crew.</w:t>
      </w:r>
    </w:p>
    <w:p w14:paraId="2DEEE626" w14:textId="77777777" w:rsidR="00F37401" w:rsidRDefault="00F37401" w:rsidP="00F37401">
      <w:pPr>
        <w:widowControl w:val="0"/>
        <w:autoSpaceDE w:val="0"/>
        <w:autoSpaceDN w:val="0"/>
        <w:adjustRightInd w:val="0"/>
        <w:spacing w:after="280"/>
        <w:rPr>
          <w:rFonts w:asciiTheme="minorHAnsi" w:hAnsiTheme="minorHAnsi"/>
          <w:sz w:val="22"/>
          <w:szCs w:val="22"/>
        </w:rPr>
      </w:pPr>
      <w:r>
        <w:rPr>
          <w:rFonts w:asciiTheme="minorHAnsi" w:hAnsiTheme="minorHAnsi"/>
          <w:sz w:val="22"/>
          <w:szCs w:val="22"/>
        </w:rPr>
        <w:t>“</w:t>
      </w:r>
      <w:r w:rsidRPr="00F37401">
        <w:rPr>
          <w:rFonts w:asciiTheme="minorHAnsi" w:hAnsiTheme="minorHAnsi"/>
          <w:sz w:val="22"/>
          <w:szCs w:val="22"/>
        </w:rPr>
        <w:t xml:space="preserve">Steve was the saving grace of Biadasz </w:t>
      </w:r>
      <w:r>
        <w:rPr>
          <w:rFonts w:asciiTheme="minorHAnsi" w:hAnsiTheme="minorHAnsi"/>
          <w:sz w:val="22"/>
          <w:szCs w:val="22"/>
        </w:rPr>
        <w:t>Farms,” said Diane</w:t>
      </w:r>
      <w:r w:rsidRPr="00F37401">
        <w:rPr>
          <w:rFonts w:asciiTheme="minorHAnsi" w:hAnsiTheme="minorHAnsi"/>
          <w:sz w:val="22"/>
          <w:szCs w:val="22"/>
        </w:rPr>
        <w:t xml:space="preserve">. </w:t>
      </w:r>
      <w:r>
        <w:rPr>
          <w:rFonts w:asciiTheme="minorHAnsi" w:hAnsiTheme="minorHAnsi"/>
          <w:sz w:val="22"/>
          <w:szCs w:val="22"/>
        </w:rPr>
        <w:t>“</w:t>
      </w:r>
      <w:r w:rsidRPr="00F37401">
        <w:rPr>
          <w:rFonts w:asciiTheme="minorHAnsi" w:hAnsiTheme="minorHAnsi"/>
          <w:sz w:val="22"/>
          <w:szCs w:val="22"/>
        </w:rPr>
        <w:t>Mike would be</w:t>
      </w:r>
      <w:r>
        <w:rPr>
          <w:rFonts w:asciiTheme="minorHAnsi" w:hAnsiTheme="minorHAnsi"/>
          <w:sz w:val="22"/>
          <w:szCs w:val="22"/>
        </w:rPr>
        <w:t xml:space="preserve"> </w:t>
      </w:r>
      <w:r w:rsidRPr="00F37401">
        <w:rPr>
          <w:rFonts w:asciiTheme="minorHAnsi" w:hAnsiTheme="minorHAnsi"/>
          <w:sz w:val="22"/>
          <w:szCs w:val="22"/>
        </w:rPr>
        <w:t>t</w:t>
      </w:r>
      <w:r>
        <w:rPr>
          <w:rFonts w:asciiTheme="minorHAnsi" w:hAnsiTheme="minorHAnsi"/>
          <w:sz w:val="22"/>
          <w:szCs w:val="22"/>
        </w:rPr>
        <w:t xml:space="preserve">ruly proud of Steve keeping his </w:t>
      </w:r>
      <w:r w:rsidRPr="00F37401">
        <w:rPr>
          <w:rFonts w:asciiTheme="minorHAnsi" w:hAnsiTheme="minorHAnsi"/>
          <w:sz w:val="22"/>
          <w:szCs w:val="22"/>
        </w:rPr>
        <w:t>legacy going.</w:t>
      </w:r>
      <w:r>
        <w:rPr>
          <w:rFonts w:asciiTheme="minorHAnsi" w:hAnsiTheme="minorHAnsi"/>
          <w:sz w:val="22"/>
          <w:szCs w:val="22"/>
        </w:rPr>
        <w:t>”</w:t>
      </w:r>
    </w:p>
    <w:p w14:paraId="37109839" w14:textId="6349636C" w:rsidR="00F37401" w:rsidRDefault="003203F5" w:rsidP="00F37401">
      <w:pPr>
        <w:widowControl w:val="0"/>
        <w:autoSpaceDE w:val="0"/>
        <w:autoSpaceDN w:val="0"/>
        <w:adjustRightInd w:val="0"/>
        <w:spacing w:after="280"/>
        <w:rPr>
          <w:rFonts w:asciiTheme="minorHAnsi" w:hAnsiTheme="minorHAnsi"/>
          <w:sz w:val="22"/>
          <w:szCs w:val="22"/>
        </w:rPr>
      </w:pPr>
      <w:r w:rsidRPr="003203F5">
        <w:rPr>
          <w:rFonts w:asciiTheme="minorHAnsi" w:hAnsiTheme="minorHAnsi"/>
          <w:sz w:val="22"/>
          <w:szCs w:val="22"/>
        </w:rPr>
        <w:lastRenderedPageBreak/>
        <w:t>A special thank you to New Holland Agriculture and Gruette’s Agriculture for sponsoring the award.</w:t>
      </w:r>
    </w:p>
    <w:p w14:paraId="4C080856" w14:textId="40FFF96D" w:rsidR="003429B4" w:rsidRPr="00F37401" w:rsidRDefault="003429B4" w:rsidP="00F37401">
      <w:pPr>
        <w:widowControl w:val="0"/>
        <w:autoSpaceDE w:val="0"/>
        <w:autoSpaceDN w:val="0"/>
        <w:adjustRightInd w:val="0"/>
        <w:spacing w:after="280"/>
        <w:rPr>
          <w:rFonts w:asciiTheme="minorHAnsi" w:hAnsiTheme="minorHAnsi"/>
          <w:sz w:val="22"/>
          <w:szCs w:val="22"/>
        </w:rPr>
      </w:pPr>
      <w:r w:rsidRPr="00A34BD0">
        <w:rPr>
          <w:rFonts w:asciiTheme="minorHAnsi" w:hAnsiTheme="minorHAnsi" w:cs="Arial"/>
          <w:sz w:val="22"/>
          <w:szCs w:val="22"/>
        </w:rPr>
        <w:t xml:space="preserve">WCO is an organization comprised of individuals throughout the state who derive their income in whole or part from providing custom farming services. </w:t>
      </w:r>
      <w:r w:rsidRPr="00A34BD0">
        <w:rPr>
          <w:rFonts w:asciiTheme="minorHAnsi" w:hAnsiTheme="minorHAnsi" w:cs="Helvetica"/>
          <w:sz w:val="22"/>
          <w:szCs w:val="22"/>
        </w:rPr>
        <w:t xml:space="preserve">To learn more about the Wisconsin Custom Operators, Inc. including membership and event registration, go to </w:t>
      </w:r>
      <w:hyperlink r:id="rId8" w:history="1">
        <w:r w:rsidRPr="00A34BD0">
          <w:rPr>
            <w:rStyle w:val="Hyperlink"/>
            <w:rFonts w:asciiTheme="minorHAnsi" w:hAnsiTheme="minorHAnsi" w:cs="Helvetica"/>
            <w:sz w:val="22"/>
            <w:szCs w:val="22"/>
          </w:rPr>
          <w:t>wiscustomoperators.org</w:t>
        </w:r>
      </w:hyperlink>
      <w:r w:rsidR="00452244">
        <w:rPr>
          <w:rFonts w:asciiTheme="minorHAnsi" w:hAnsiTheme="minorHAnsi" w:cs="Helvetica"/>
          <w:sz w:val="22"/>
          <w:szCs w:val="22"/>
        </w:rPr>
        <w:t xml:space="preserve"> or email </w:t>
      </w:r>
      <w:hyperlink r:id="rId9" w:history="1">
        <w:r w:rsidR="00452244" w:rsidRPr="003C2EFE">
          <w:rPr>
            <w:rStyle w:val="Hyperlink"/>
            <w:rFonts w:asciiTheme="minorHAnsi" w:hAnsiTheme="minorHAnsi" w:cs="Helvetica"/>
            <w:sz w:val="22"/>
            <w:szCs w:val="22"/>
          </w:rPr>
          <w:t>info@wiscustomoperators.org</w:t>
        </w:r>
      </w:hyperlink>
      <w:r w:rsidR="00452244">
        <w:rPr>
          <w:rFonts w:asciiTheme="minorHAnsi" w:hAnsiTheme="minorHAnsi" w:cs="Helvetica"/>
          <w:sz w:val="22"/>
          <w:szCs w:val="22"/>
        </w:rPr>
        <w:t xml:space="preserve"> </w:t>
      </w:r>
    </w:p>
    <w:p w14:paraId="6B34B38A" w14:textId="77777777" w:rsidR="003429B4" w:rsidRPr="00A34BD0" w:rsidRDefault="003429B4" w:rsidP="003429B4">
      <w:pPr>
        <w:rPr>
          <w:rFonts w:asciiTheme="minorHAnsi" w:hAnsiTheme="minorHAnsi" w:cs="Arial"/>
          <w:sz w:val="22"/>
          <w:szCs w:val="22"/>
        </w:rPr>
      </w:pPr>
    </w:p>
    <w:p w14:paraId="5FD8AF57" w14:textId="77777777" w:rsidR="005034CA" w:rsidRPr="00A34BD0" w:rsidRDefault="005034CA" w:rsidP="005034CA">
      <w:pPr>
        <w:rPr>
          <w:rFonts w:asciiTheme="minorHAnsi" w:hAnsiTheme="minorHAnsi"/>
          <w:sz w:val="22"/>
          <w:szCs w:val="22"/>
        </w:rPr>
      </w:pPr>
    </w:p>
    <w:p w14:paraId="16CB8056" w14:textId="715746E7" w:rsidR="00EA5984" w:rsidRPr="00A34BD0" w:rsidRDefault="00452244" w:rsidP="001F0495">
      <w:pPr>
        <w:jc w:val="center"/>
        <w:rPr>
          <w:rFonts w:asciiTheme="minorHAnsi" w:hAnsiTheme="minorHAnsi"/>
          <w:sz w:val="22"/>
          <w:szCs w:val="22"/>
        </w:rPr>
      </w:pPr>
      <w:r>
        <w:rPr>
          <w:rFonts w:asciiTheme="minorHAnsi" w:hAnsiTheme="minorHAnsi"/>
          <w:sz w:val="22"/>
          <w:szCs w:val="22"/>
        </w:rPr>
        <w:t>###</w:t>
      </w:r>
    </w:p>
    <w:p w14:paraId="50CE5C89" w14:textId="77777777" w:rsidR="009E1CA1" w:rsidRPr="00A34BD0" w:rsidRDefault="009E1CA1" w:rsidP="001F0495">
      <w:pPr>
        <w:jc w:val="center"/>
        <w:rPr>
          <w:rFonts w:asciiTheme="minorHAnsi" w:hAnsiTheme="minorHAnsi"/>
          <w:sz w:val="22"/>
          <w:szCs w:val="22"/>
        </w:rPr>
      </w:pPr>
    </w:p>
    <w:p w14:paraId="2FCEEF0F" w14:textId="1A590C15" w:rsidR="009E1CA1" w:rsidRPr="00A34BD0" w:rsidRDefault="009E1CA1" w:rsidP="009E1CA1">
      <w:pPr>
        <w:rPr>
          <w:rFonts w:asciiTheme="minorHAnsi" w:hAnsiTheme="minorHAnsi"/>
          <w:sz w:val="22"/>
          <w:szCs w:val="22"/>
        </w:rPr>
      </w:pPr>
    </w:p>
    <w:sectPr w:rsidR="009E1CA1" w:rsidRPr="00A34BD0" w:rsidSect="005034CA">
      <w:headerReference w:type="default" r:id="rId10"/>
      <w:footerReference w:type="default" r:id="rId11"/>
      <w:pgSz w:w="12240" w:h="15840"/>
      <w:pgMar w:top="864" w:right="864" w:bottom="864"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0169F" w14:textId="77777777" w:rsidR="004A0DCC" w:rsidRDefault="004A0DCC" w:rsidP="002670F6">
      <w:r>
        <w:separator/>
      </w:r>
    </w:p>
  </w:endnote>
  <w:endnote w:type="continuationSeparator" w:id="0">
    <w:p w14:paraId="10118A80" w14:textId="77777777" w:rsidR="004A0DCC" w:rsidRDefault="004A0DCC" w:rsidP="0026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08ABE" w14:textId="438277B5" w:rsidR="008856C5" w:rsidRPr="00C55483" w:rsidRDefault="008856C5">
    <w:pPr>
      <w:pStyle w:val="Footer"/>
      <w:rPr>
        <w:rFonts w:asciiTheme="minorHAnsi" w:hAnsiTheme="minorHAnsi"/>
        <w:i/>
        <w:sz w:val="22"/>
        <w:szCs w:val="22"/>
      </w:rPr>
    </w:pPr>
    <w:r w:rsidRPr="00C55483">
      <w:rPr>
        <w:rFonts w:asciiTheme="minorHAnsi" w:hAnsiTheme="minorHAnsi"/>
        <w:i/>
        <w:sz w:val="22"/>
        <w:szCs w:val="22"/>
      </w:rPr>
      <w:t>PO Bo</w:t>
    </w:r>
    <w:r w:rsidR="00452244">
      <w:rPr>
        <w:rFonts w:asciiTheme="minorHAnsi" w:hAnsiTheme="minorHAnsi"/>
        <w:i/>
        <w:sz w:val="22"/>
        <w:szCs w:val="22"/>
      </w:rPr>
      <w:t xml:space="preserve">x 567, DeForest, WI 53532 | </w:t>
    </w:r>
    <w:r w:rsidRPr="00C55483">
      <w:rPr>
        <w:rFonts w:asciiTheme="minorHAnsi" w:hAnsiTheme="minorHAnsi"/>
        <w:i/>
        <w:sz w:val="22"/>
        <w:szCs w:val="22"/>
      </w:rPr>
      <w:t xml:space="preserve">wiscustomoperators.org | info@wiscustomoperators.org | (608) </w:t>
    </w:r>
    <w:r w:rsidRPr="00C55483">
      <w:rPr>
        <w:rFonts w:asciiTheme="minorHAnsi" w:eastAsiaTheme="minorEastAsia" w:hAnsiTheme="minorHAnsi" w:cs="Trebuchet MS"/>
        <w:bCs/>
        <w:i/>
        <w:iCs/>
        <w:sz w:val="22"/>
        <w:szCs w:val="22"/>
      </w:rPr>
      <w:t>695-4372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4FFE9" w14:textId="77777777" w:rsidR="004A0DCC" w:rsidRDefault="004A0DCC" w:rsidP="002670F6">
      <w:r>
        <w:separator/>
      </w:r>
    </w:p>
  </w:footnote>
  <w:footnote w:type="continuationSeparator" w:id="0">
    <w:p w14:paraId="4DCB7FB4" w14:textId="77777777" w:rsidR="004A0DCC" w:rsidRDefault="004A0DCC" w:rsidP="002670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64918" w14:textId="77777777" w:rsidR="008856C5" w:rsidRDefault="008856C5">
    <w:pPr>
      <w:pStyle w:val="Header"/>
    </w:pPr>
    <w:r>
      <w:rPr>
        <w:noProof/>
      </w:rPr>
      <w:drawing>
        <wp:inline distT="0" distB="0" distL="0" distR="0" wp14:anchorId="5CAB0AC7" wp14:editId="28C95181">
          <wp:extent cx="3200400" cy="640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Oinc_cmyk1.jpg"/>
                  <pic:cNvPicPr/>
                </pic:nvPicPr>
                <pic:blipFill>
                  <a:blip r:embed="rId1">
                    <a:extLst>
                      <a:ext uri="{28A0092B-C50C-407E-A947-70E740481C1C}">
                        <a14:useLocalDpi xmlns:a14="http://schemas.microsoft.com/office/drawing/2010/main" val="0"/>
                      </a:ext>
                    </a:extLst>
                  </a:blip>
                  <a:stretch>
                    <a:fillRect/>
                  </a:stretch>
                </pic:blipFill>
                <pic:spPr>
                  <a:xfrm>
                    <a:off x="0" y="0"/>
                    <a:ext cx="3200400" cy="64008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0861682"/>
    <w:multiLevelType w:val="hybridMultilevel"/>
    <w:tmpl w:val="75DE4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4CA"/>
    <w:rsid w:val="0002242F"/>
    <w:rsid w:val="00034180"/>
    <w:rsid w:val="000710E5"/>
    <w:rsid w:val="000C2705"/>
    <w:rsid w:val="000E791D"/>
    <w:rsid w:val="00150807"/>
    <w:rsid w:val="0016468D"/>
    <w:rsid w:val="00165ABF"/>
    <w:rsid w:val="00187A5E"/>
    <w:rsid w:val="001A0117"/>
    <w:rsid w:val="001F0495"/>
    <w:rsid w:val="002119CC"/>
    <w:rsid w:val="00232035"/>
    <w:rsid w:val="002670F6"/>
    <w:rsid w:val="003203F5"/>
    <w:rsid w:val="00320A6F"/>
    <w:rsid w:val="003429B4"/>
    <w:rsid w:val="00361988"/>
    <w:rsid w:val="00363AFB"/>
    <w:rsid w:val="003D5347"/>
    <w:rsid w:val="004415CD"/>
    <w:rsid w:val="004453D7"/>
    <w:rsid w:val="00452244"/>
    <w:rsid w:val="00475567"/>
    <w:rsid w:val="004774E6"/>
    <w:rsid w:val="00484883"/>
    <w:rsid w:val="00493F7F"/>
    <w:rsid w:val="004A0DCC"/>
    <w:rsid w:val="004A4743"/>
    <w:rsid w:val="005034CA"/>
    <w:rsid w:val="00515471"/>
    <w:rsid w:val="005471D9"/>
    <w:rsid w:val="005B5436"/>
    <w:rsid w:val="00626028"/>
    <w:rsid w:val="006A2903"/>
    <w:rsid w:val="006A72C2"/>
    <w:rsid w:val="00744E57"/>
    <w:rsid w:val="0077481C"/>
    <w:rsid w:val="00833530"/>
    <w:rsid w:val="00857E7D"/>
    <w:rsid w:val="008856C5"/>
    <w:rsid w:val="00931B8D"/>
    <w:rsid w:val="00976FB2"/>
    <w:rsid w:val="00987809"/>
    <w:rsid w:val="009E1CA1"/>
    <w:rsid w:val="00A34BD0"/>
    <w:rsid w:val="00A35010"/>
    <w:rsid w:val="00B059AD"/>
    <w:rsid w:val="00B72CF8"/>
    <w:rsid w:val="00BF25BA"/>
    <w:rsid w:val="00BF4703"/>
    <w:rsid w:val="00C24ADD"/>
    <w:rsid w:val="00C55483"/>
    <w:rsid w:val="00C82143"/>
    <w:rsid w:val="00C95498"/>
    <w:rsid w:val="00CF02CA"/>
    <w:rsid w:val="00DB5272"/>
    <w:rsid w:val="00E20A3F"/>
    <w:rsid w:val="00EA5984"/>
    <w:rsid w:val="00F13377"/>
    <w:rsid w:val="00F1455C"/>
    <w:rsid w:val="00F37401"/>
    <w:rsid w:val="00F54F78"/>
    <w:rsid w:val="00FB7ED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509CA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34C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034CA"/>
    <w:rPr>
      <w:color w:val="0000FF"/>
      <w:u w:val="single"/>
    </w:rPr>
  </w:style>
  <w:style w:type="paragraph" w:styleId="Header">
    <w:name w:val="header"/>
    <w:basedOn w:val="Normal"/>
    <w:link w:val="HeaderChar"/>
    <w:uiPriority w:val="99"/>
    <w:unhideWhenUsed/>
    <w:rsid w:val="002670F6"/>
    <w:pPr>
      <w:tabs>
        <w:tab w:val="center" w:pos="4320"/>
        <w:tab w:val="right" w:pos="8640"/>
      </w:tabs>
    </w:pPr>
  </w:style>
  <w:style w:type="character" w:customStyle="1" w:styleId="HeaderChar">
    <w:name w:val="Header Char"/>
    <w:basedOn w:val="DefaultParagraphFont"/>
    <w:link w:val="Header"/>
    <w:uiPriority w:val="99"/>
    <w:rsid w:val="002670F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670F6"/>
    <w:pPr>
      <w:tabs>
        <w:tab w:val="center" w:pos="4320"/>
        <w:tab w:val="right" w:pos="8640"/>
      </w:tabs>
    </w:pPr>
  </w:style>
  <w:style w:type="character" w:customStyle="1" w:styleId="FooterChar">
    <w:name w:val="Footer Char"/>
    <w:basedOn w:val="DefaultParagraphFont"/>
    <w:link w:val="Footer"/>
    <w:uiPriority w:val="99"/>
    <w:rsid w:val="002670F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33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377"/>
    <w:rPr>
      <w:rFonts w:ascii="Lucida Grande" w:eastAsia="Times New Roman" w:hAnsi="Lucida Grande" w:cs="Lucida Grande"/>
      <w:sz w:val="18"/>
      <w:szCs w:val="18"/>
    </w:rPr>
  </w:style>
  <w:style w:type="paragraph" w:styleId="ListParagraph">
    <w:name w:val="List Paragraph"/>
    <w:basedOn w:val="Normal"/>
    <w:uiPriority w:val="34"/>
    <w:qFormat/>
    <w:rsid w:val="00A34BD0"/>
    <w:pPr>
      <w:ind w:left="720"/>
      <w:contextualSpacing/>
    </w:pPr>
  </w:style>
  <w:style w:type="paragraph" w:styleId="NormalWeb">
    <w:name w:val="Normal (Web)"/>
    <w:basedOn w:val="Normal"/>
    <w:uiPriority w:val="99"/>
    <w:semiHidden/>
    <w:unhideWhenUsed/>
    <w:rsid w:val="004A4743"/>
    <w:rPr>
      <w:sz w:val="24"/>
      <w:szCs w:val="24"/>
    </w:rPr>
  </w:style>
  <w:style w:type="character" w:styleId="FollowedHyperlink">
    <w:name w:val="FollowedHyperlink"/>
    <w:basedOn w:val="DefaultParagraphFont"/>
    <w:uiPriority w:val="99"/>
    <w:semiHidden/>
    <w:unhideWhenUsed/>
    <w:rsid w:val="00452244"/>
    <w:rPr>
      <w:color w:val="800080" w:themeColor="followedHyperlink"/>
      <w:u w:val="single"/>
    </w:rPr>
  </w:style>
  <w:style w:type="character" w:customStyle="1" w:styleId="s1">
    <w:name w:val="s1"/>
    <w:basedOn w:val="DefaultParagraphFont"/>
    <w:rsid w:val="00A35010"/>
    <w:rPr>
      <w:shd w:val="clear" w:color="auto" w:fill="FFFFFF"/>
    </w:rPr>
  </w:style>
  <w:style w:type="paragraph" w:customStyle="1" w:styleId="p2">
    <w:name w:val="p2"/>
    <w:basedOn w:val="Normal"/>
    <w:rsid w:val="00A35010"/>
    <w:rPr>
      <w:rFonts w:ascii="Helvetica Neue" w:eastAsiaTheme="minorHAnsi" w:hAnsi="Helvetica Neue"/>
      <w:color w:val="666666"/>
    </w:rPr>
  </w:style>
  <w:style w:type="paragraph" w:customStyle="1" w:styleId="p3">
    <w:name w:val="p3"/>
    <w:basedOn w:val="Normal"/>
    <w:rsid w:val="00A35010"/>
    <w:rPr>
      <w:rFonts w:ascii="Helvetica Neue" w:eastAsiaTheme="minorHAnsi" w:hAnsi="Helvetica Neue"/>
      <w:color w:val="666666"/>
    </w:rPr>
  </w:style>
  <w:style w:type="paragraph" w:customStyle="1" w:styleId="p1">
    <w:name w:val="p1"/>
    <w:basedOn w:val="Normal"/>
    <w:rsid w:val="00744E57"/>
    <w:rPr>
      <w:rFonts w:ascii="Helvetica" w:eastAsiaTheme="minorEastAsia" w:hAnsi="Helvetic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216718">
      <w:bodyDiv w:val="1"/>
      <w:marLeft w:val="0"/>
      <w:marRight w:val="0"/>
      <w:marTop w:val="0"/>
      <w:marBottom w:val="0"/>
      <w:divBdr>
        <w:top w:val="none" w:sz="0" w:space="0" w:color="auto"/>
        <w:left w:val="none" w:sz="0" w:space="0" w:color="auto"/>
        <w:bottom w:val="none" w:sz="0" w:space="0" w:color="auto"/>
        <w:right w:val="none" w:sz="0" w:space="0" w:color="auto"/>
      </w:divBdr>
    </w:div>
    <w:div w:id="490760612">
      <w:bodyDiv w:val="1"/>
      <w:marLeft w:val="0"/>
      <w:marRight w:val="0"/>
      <w:marTop w:val="0"/>
      <w:marBottom w:val="0"/>
      <w:divBdr>
        <w:top w:val="none" w:sz="0" w:space="0" w:color="auto"/>
        <w:left w:val="none" w:sz="0" w:space="0" w:color="auto"/>
        <w:bottom w:val="none" w:sz="0" w:space="0" w:color="auto"/>
        <w:right w:val="none" w:sz="0" w:space="0" w:color="auto"/>
      </w:divBdr>
    </w:div>
    <w:div w:id="494152889">
      <w:bodyDiv w:val="1"/>
      <w:marLeft w:val="0"/>
      <w:marRight w:val="0"/>
      <w:marTop w:val="0"/>
      <w:marBottom w:val="0"/>
      <w:divBdr>
        <w:top w:val="none" w:sz="0" w:space="0" w:color="auto"/>
        <w:left w:val="none" w:sz="0" w:space="0" w:color="auto"/>
        <w:bottom w:val="none" w:sz="0" w:space="0" w:color="auto"/>
        <w:right w:val="none" w:sz="0" w:space="0" w:color="auto"/>
      </w:divBdr>
    </w:div>
    <w:div w:id="534737153">
      <w:bodyDiv w:val="1"/>
      <w:marLeft w:val="0"/>
      <w:marRight w:val="0"/>
      <w:marTop w:val="0"/>
      <w:marBottom w:val="0"/>
      <w:divBdr>
        <w:top w:val="none" w:sz="0" w:space="0" w:color="auto"/>
        <w:left w:val="none" w:sz="0" w:space="0" w:color="auto"/>
        <w:bottom w:val="none" w:sz="0" w:space="0" w:color="auto"/>
        <w:right w:val="none" w:sz="0" w:space="0" w:color="auto"/>
      </w:divBdr>
    </w:div>
    <w:div w:id="616064038">
      <w:bodyDiv w:val="1"/>
      <w:marLeft w:val="0"/>
      <w:marRight w:val="0"/>
      <w:marTop w:val="0"/>
      <w:marBottom w:val="0"/>
      <w:divBdr>
        <w:top w:val="none" w:sz="0" w:space="0" w:color="auto"/>
        <w:left w:val="none" w:sz="0" w:space="0" w:color="auto"/>
        <w:bottom w:val="none" w:sz="0" w:space="0" w:color="auto"/>
        <w:right w:val="none" w:sz="0" w:space="0" w:color="auto"/>
      </w:divBdr>
    </w:div>
    <w:div w:id="717898458">
      <w:bodyDiv w:val="1"/>
      <w:marLeft w:val="0"/>
      <w:marRight w:val="0"/>
      <w:marTop w:val="0"/>
      <w:marBottom w:val="0"/>
      <w:divBdr>
        <w:top w:val="none" w:sz="0" w:space="0" w:color="auto"/>
        <w:left w:val="none" w:sz="0" w:space="0" w:color="auto"/>
        <w:bottom w:val="none" w:sz="0" w:space="0" w:color="auto"/>
        <w:right w:val="none" w:sz="0" w:space="0" w:color="auto"/>
      </w:divBdr>
    </w:div>
    <w:div w:id="911503255">
      <w:bodyDiv w:val="1"/>
      <w:marLeft w:val="0"/>
      <w:marRight w:val="0"/>
      <w:marTop w:val="0"/>
      <w:marBottom w:val="0"/>
      <w:divBdr>
        <w:top w:val="none" w:sz="0" w:space="0" w:color="auto"/>
        <w:left w:val="none" w:sz="0" w:space="0" w:color="auto"/>
        <w:bottom w:val="none" w:sz="0" w:space="0" w:color="auto"/>
        <w:right w:val="none" w:sz="0" w:space="0" w:color="auto"/>
      </w:divBdr>
    </w:div>
    <w:div w:id="950160968">
      <w:bodyDiv w:val="1"/>
      <w:marLeft w:val="0"/>
      <w:marRight w:val="0"/>
      <w:marTop w:val="0"/>
      <w:marBottom w:val="0"/>
      <w:divBdr>
        <w:top w:val="none" w:sz="0" w:space="0" w:color="auto"/>
        <w:left w:val="none" w:sz="0" w:space="0" w:color="auto"/>
        <w:bottom w:val="none" w:sz="0" w:space="0" w:color="auto"/>
        <w:right w:val="none" w:sz="0" w:space="0" w:color="auto"/>
      </w:divBdr>
    </w:div>
    <w:div w:id="1142769976">
      <w:bodyDiv w:val="1"/>
      <w:marLeft w:val="0"/>
      <w:marRight w:val="0"/>
      <w:marTop w:val="0"/>
      <w:marBottom w:val="0"/>
      <w:divBdr>
        <w:top w:val="none" w:sz="0" w:space="0" w:color="auto"/>
        <w:left w:val="none" w:sz="0" w:space="0" w:color="auto"/>
        <w:bottom w:val="none" w:sz="0" w:space="0" w:color="auto"/>
        <w:right w:val="none" w:sz="0" w:space="0" w:color="auto"/>
      </w:divBdr>
      <w:divsChild>
        <w:div w:id="30495334">
          <w:marLeft w:val="0"/>
          <w:marRight w:val="0"/>
          <w:marTop w:val="0"/>
          <w:marBottom w:val="0"/>
          <w:divBdr>
            <w:top w:val="none" w:sz="0" w:space="0" w:color="auto"/>
            <w:left w:val="none" w:sz="0" w:space="0" w:color="auto"/>
            <w:bottom w:val="none" w:sz="0" w:space="0" w:color="auto"/>
            <w:right w:val="none" w:sz="0" w:space="0" w:color="auto"/>
          </w:divBdr>
          <w:divsChild>
            <w:div w:id="1773432059">
              <w:marLeft w:val="0"/>
              <w:marRight w:val="0"/>
              <w:marTop w:val="0"/>
              <w:marBottom w:val="0"/>
              <w:divBdr>
                <w:top w:val="none" w:sz="0" w:space="0" w:color="auto"/>
                <w:left w:val="none" w:sz="0" w:space="0" w:color="auto"/>
                <w:bottom w:val="none" w:sz="0" w:space="0" w:color="auto"/>
                <w:right w:val="none" w:sz="0" w:space="0" w:color="auto"/>
              </w:divBdr>
              <w:divsChild>
                <w:div w:id="3948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045686">
      <w:bodyDiv w:val="1"/>
      <w:marLeft w:val="0"/>
      <w:marRight w:val="0"/>
      <w:marTop w:val="0"/>
      <w:marBottom w:val="0"/>
      <w:divBdr>
        <w:top w:val="none" w:sz="0" w:space="0" w:color="auto"/>
        <w:left w:val="none" w:sz="0" w:space="0" w:color="auto"/>
        <w:bottom w:val="none" w:sz="0" w:space="0" w:color="auto"/>
        <w:right w:val="none" w:sz="0" w:space="0" w:color="auto"/>
      </w:divBdr>
      <w:divsChild>
        <w:div w:id="1702586624">
          <w:marLeft w:val="0"/>
          <w:marRight w:val="0"/>
          <w:marTop w:val="0"/>
          <w:marBottom w:val="0"/>
          <w:divBdr>
            <w:top w:val="none" w:sz="0" w:space="0" w:color="auto"/>
            <w:left w:val="none" w:sz="0" w:space="0" w:color="auto"/>
            <w:bottom w:val="none" w:sz="0" w:space="0" w:color="auto"/>
            <w:right w:val="none" w:sz="0" w:space="0" w:color="auto"/>
          </w:divBdr>
          <w:divsChild>
            <w:div w:id="234630573">
              <w:marLeft w:val="0"/>
              <w:marRight w:val="0"/>
              <w:marTop w:val="0"/>
              <w:marBottom w:val="0"/>
              <w:divBdr>
                <w:top w:val="none" w:sz="0" w:space="0" w:color="auto"/>
                <w:left w:val="none" w:sz="0" w:space="0" w:color="auto"/>
                <w:bottom w:val="none" w:sz="0" w:space="0" w:color="auto"/>
                <w:right w:val="none" w:sz="0" w:space="0" w:color="auto"/>
              </w:divBdr>
              <w:divsChild>
                <w:div w:id="21404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5352">
      <w:bodyDiv w:val="1"/>
      <w:marLeft w:val="0"/>
      <w:marRight w:val="0"/>
      <w:marTop w:val="0"/>
      <w:marBottom w:val="0"/>
      <w:divBdr>
        <w:top w:val="none" w:sz="0" w:space="0" w:color="auto"/>
        <w:left w:val="none" w:sz="0" w:space="0" w:color="auto"/>
        <w:bottom w:val="none" w:sz="0" w:space="0" w:color="auto"/>
        <w:right w:val="none" w:sz="0" w:space="0" w:color="auto"/>
      </w:divBdr>
    </w:div>
    <w:div w:id="1607273937">
      <w:bodyDiv w:val="1"/>
      <w:marLeft w:val="0"/>
      <w:marRight w:val="0"/>
      <w:marTop w:val="0"/>
      <w:marBottom w:val="0"/>
      <w:divBdr>
        <w:top w:val="none" w:sz="0" w:space="0" w:color="auto"/>
        <w:left w:val="none" w:sz="0" w:space="0" w:color="auto"/>
        <w:bottom w:val="none" w:sz="0" w:space="0" w:color="auto"/>
        <w:right w:val="none" w:sz="0" w:space="0" w:color="auto"/>
      </w:divBdr>
      <w:divsChild>
        <w:div w:id="1619601567">
          <w:marLeft w:val="0"/>
          <w:marRight w:val="0"/>
          <w:marTop w:val="0"/>
          <w:marBottom w:val="0"/>
          <w:divBdr>
            <w:top w:val="none" w:sz="0" w:space="0" w:color="auto"/>
            <w:left w:val="none" w:sz="0" w:space="0" w:color="auto"/>
            <w:bottom w:val="none" w:sz="0" w:space="0" w:color="auto"/>
            <w:right w:val="none" w:sz="0" w:space="0" w:color="auto"/>
          </w:divBdr>
          <w:divsChild>
            <w:div w:id="147862094">
              <w:marLeft w:val="0"/>
              <w:marRight w:val="0"/>
              <w:marTop w:val="0"/>
              <w:marBottom w:val="0"/>
              <w:divBdr>
                <w:top w:val="none" w:sz="0" w:space="0" w:color="auto"/>
                <w:left w:val="none" w:sz="0" w:space="0" w:color="auto"/>
                <w:bottom w:val="none" w:sz="0" w:space="0" w:color="auto"/>
                <w:right w:val="none" w:sz="0" w:space="0" w:color="auto"/>
              </w:divBdr>
              <w:divsChild>
                <w:div w:id="209731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300096">
      <w:bodyDiv w:val="1"/>
      <w:marLeft w:val="0"/>
      <w:marRight w:val="0"/>
      <w:marTop w:val="0"/>
      <w:marBottom w:val="0"/>
      <w:divBdr>
        <w:top w:val="none" w:sz="0" w:space="0" w:color="auto"/>
        <w:left w:val="none" w:sz="0" w:space="0" w:color="auto"/>
        <w:bottom w:val="none" w:sz="0" w:space="0" w:color="auto"/>
        <w:right w:val="none" w:sz="0" w:space="0" w:color="auto"/>
      </w:divBdr>
    </w:div>
    <w:div w:id="1794248022">
      <w:bodyDiv w:val="1"/>
      <w:marLeft w:val="0"/>
      <w:marRight w:val="0"/>
      <w:marTop w:val="0"/>
      <w:marBottom w:val="0"/>
      <w:divBdr>
        <w:top w:val="none" w:sz="0" w:space="0" w:color="auto"/>
        <w:left w:val="none" w:sz="0" w:space="0" w:color="auto"/>
        <w:bottom w:val="none" w:sz="0" w:space="0" w:color="auto"/>
        <w:right w:val="none" w:sz="0" w:space="0" w:color="auto"/>
      </w:divBdr>
      <w:divsChild>
        <w:div w:id="1011640660">
          <w:marLeft w:val="0"/>
          <w:marRight w:val="0"/>
          <w:marTop w:val="0"/>
          <w:marBottom w:val="0"/>
          <w:divBdr>
            <w:top w:val="none" w:sz="0" w:space="0" w:color="auto"/>
            <w:left w:val="none" w:sz="0" w:space="0" w:color="auto"/>
            <w:bottom w:val="none" w:sz="0" w:space="0" w:color="auto"/>
            <w:right w:val="none" w:sz="0" w:space="0" w:color="auto"/>
          </w:divBdr>
          <w:divsChild>
            <w:div w:id="80836705">
              <w:marLeft w:val="0"/>
              <w:marRight w:val="0"/>
              <w:marTop w:val="0"/>
              <w:marBottom w:val="0"/>
              <w:divBdr>
                <w:top w:val="none" w:sz="0" w:space="0" w:color="auto"/>
                <w:left w:val="none" w:sz="0" w:space="0" w:color="auto"/>
                <w:bottom w:val="none" w:sz="0" w:space="0" w:color="auto"/>
                <w:right w:val="none" w:sz="0" w:space="0" w:color="auto"/>
              </w:divBdr>
              <w:divsChild>
                <w:div w:id="32416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0412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xecdir@wiscustomoperators.org" TargetMode="External"/><Relationship Id="rId8" Type="http://schemas.openxmlformats.org/officeDocument/2006/relationships/hyperlink" Target="http://www.wiscustomoperators.org" TargetMode="External"/><Relationship Id="rId9" Type="http://schemas.openxmlformats.org/officeDocument/2006/relationships/hyperlink" Target="mailto:info@wiscustomoperators.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514</Words>
  <Characters>2936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McGinnis</dc:creator>
  <cp:keywords/>
  <dc:description/>
  <cp:lastModifiedBy>Maria Woldt</cp:lastModifiedBy>
  <cp:revision>8</cp:revision>
  <cp:lastPrinted>2015-01-30T23:41:00Z</cp:lastPrinted>
  <dcterms:created xsi:type="dcterms:W3CDTF">2017-02-18T23:04:00Z</dcterms:created>
  <dcterms:modified xsi:type="dcterms:W3CDTF">2017-02-19T18:13:00Z</dcterms:modified>
</cp:coreProperties>
</file>