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24E1" w14:textId="77777777" w:rsidR="00C36591" w:rsidRPr="00C36591" w:rsidRDefault="00C36591" w:rsidP="00C36591">
      <w:pPr>
        <w:widowControl w:val="0"/>
        <w:autoSpaceDE w:val="0"/>
        <w:autoSpaceDN w:val="0"/>
        <w:adjustRightInd w:val="0"/>
        <w:spacing w:after="260"/>
        <w:rPr>
          <w:rFonts w:asciiTheme="majorHAnsi" w:hAnsiTheme="majorHAnsi" w:cs="Calibri"/>
          <w:sz w:val="24"/>
          <w:szCs w:val="24"/>
        </w:rPr>
      </w:pPr>
      <w:r w:rsidRPr="00C36591">
        <w:rPr>
          <w:rFonts w:asciiTheme="majorHAnsi" w:hAnsiTheme="majorHAnsi" w:cs="Calibri"/>
          <w:b/>
          <w:bCs/>
          <w:sz w:val="24"/>
          <w:szCs w:val="24"/>
        </w:rPr>
        <w:t xml:space="preserve">Wisconsin farm organization releases radio PSA’s promoting safe driving with youth and </w:t>
      </w:r>
      <w:r>
        <w:rPr>
          <w:rFonts w:asciiTheme="majorHAnsi" w:hAnsiTheme="majorHAnsi" w:cs="Calibri"/>
          <w:b/>
          <w:bCs/>
          <w:sz w:val="24"/>
          <w:szCs w:val="24"/>
        </w:rPr>
        <w:t>community</w:t>
      </w:r>
    </w:p>
    <w:p w14:paraId="2EC0C93F" w14:textId="77777777" w:rsidR="00C36591" w:rsidRPr="00C36591" w:rsidRDefault="00C36591" w:rsidP="00C36591">
      <w:pPr>
        <w:rPr>
          <w:rFonts w:asciiTheme="majorHAnsi" w:hAnsiTheme="majorHAnsi"/>
          <w:sz w:val="24"/>
          <w:szCs w:val="24"/>
        </w:rPr>
      </w:pPr>
      <w:r w:rsidRPr="00C36591">
        <w:rPr>
          <w:rFonts w:asciiTheme="majorHAnsi" w:hAnsiTheme="majorHAnsi" w:cs="Calibri"/>
          <w:b/>
          <w:bCs/>
          <w:sz w:val="24"/>
          <w:szCs w:val="24"/>
        </w:rPr>
        <w:t>MEDIA CONTACT: </w:t>
      </w:r>
      <w:r w:rsidRPr="00C36591">
        <w:rPr>
          <w:rFonts w:asciiTheme="majorHAnsi" w:hAnsiTheme="majorHAnsi" w:cs="Calibri"/>
          <w:b/>
          <w:bCs/>
          <w:sz w:val="24"/>
          <w:szCs w:val="24"/>
        </w:rPr>
        <w:br/>
        <w:t xml:space="preserve">Maria McGinnis, </w:t>
      </w:r>
      <w:hyperlink r:id="rId5" w:history="1">
        <w:r w:rsidRPr="00C36591">
          <w:rPr>
            <w:rStyle w:val="Hyperlink"/>
            <w:rFonts w:asciiTheme="majorHAnsi" w:hAnsiTheme="majorHAnsi"/>
            <w:sz w:val="24"/>
            <w:szCs w:val="24"/>
          </w:rPr>
          <w:t>execdir@wiscustomoperators.org</w:t>
        </w:r>
      </w:hyperlink>
      <w:r w:rsidRPr="00C36591">
        <w:rPr>
          <w:rFonts w:asciiTheme="majorHAnsi" w:hAnsiTheme="majorHAnsi"/>
          <w:sz w:val="24"/>
          <w:szCs w:val="24"/>
        </w:rPr>
        <w:t>, (715) 222-4053</w:t>
      </w:r>
    </w:p>
    <w:p w14:paraId="34F532E1" w14:textId="77777777" w:rsidR="00C36591" w:rsidRDefault="00C36591">
      <w:pPr>
        <w:rPr>
          <w:rFonts w:asciiTheme="majorHAnsi" w:hAnsiTheme="majorHAnsi" w:cs="Arial"/>
          <w:b/>
          <w:sz w:val="24"/>
          <w:szCs w:val="24"/>
        </w:rPr>
      </w:pPr>
    </w:p>
    <w:p w14:paraId="3DADB608" w14:textId="77777777" w:rsidR="00C36591" w:rsidRPr="00C36591" w:rsidRDefault="00C36591">
      <w:pPr>
        <w:rPr>
          <w:rFonts w:asciiTheme="majorHAnsi" w:hAnsiTheme="majorHAnsi" w:cs="Arial"/>
          <w:b/>
          <w:sz w:val="24"/>
          <w:szCs w:val="24"/>
        </w:rPr>
      </w:pPr>
      <w:r w:rsidRPr="00C36591">
        <w:rPr>
          <w:rFonts w:asciiTheme="majorHAnsi" w:hAnsiTheme="majorHAnsi" w:cs="Arial"/>
          <w:b/>
          <w:sz w:val="24"/>
          <w:szCs w:val="24"/>
        </w:rPr>
        <w:t>WCO-1</w:t>
      </w:r>
    </w:p>
    <w:p w14:paraId="4C2D3802" w14:textId="77777777" w:rsidR="0042409A" w:rsidRPr="00C36591" w:rsidRDefault="005F0537">
      <w:pPr>
        <w:rPr>
          <w:rFonts w:asciiTheme="majorHAnsi" w:hAnsiTheme="majorHAnsi" w:cs="Arial"/>
          <w:sz w:val="24"/>
          <w:szCs w:val="24"/>
        </w:rPr>
      </w:pPr>
      <w:r w:rsidRPr="00C36591">
        <w:rPr>
          <w:rFonts w:asciiTheme="majorHAnsi" w:hAnsiTheme="majorHAnsi" w:cs="Arial"/>
          <w:sz w:val="24"/>
          <w:szCs w:val="24"/>
        </w:rPr>
        <w:t>Today - everybody’s in a rush.  Time is a critical element none of us seem to have enough of – including Wisconsin farmers and their agribusiness partners.  So this spring – when you see that large farm equipment sharing the road with you – remember a couple things.</w:t>
      </w:r>
    </w:p>
    <w:p w14:paraId="7DCA7C2A" w14:textId="77777777" w:rsidR="005F0537" w:rsidRPr="00C36591" w:rsidRDefault="005F0537">
      <w:pPr>
        <w:rPr>
          <w:rFonts w:asciiTheme="majorHAnsi" w:hAnsiTheme="majorHAnsi" w:cs="Arial"/>
          <w:sz w:val="24"/>
          <w:szCs w:val="24"/>
        </w:rPr>
      </w:pPr>
      <w:r w:rsidRPr="00C36591">
        <w:rPr>
          <w:rFonts w:asciiTheme="majorHAnsi" w:hAnsiTheme="majorHAnsi" w:cs="Arial"/>
          <w:sz w:val="24"/>
          <w:szCs w:val="24"/>
        </w:rPr>
        <w:t>That farm equipment does not move as fast as you do – so keep a safe distance.  Be cautious – you may be anxious to pass but make sure you do it safely for both you and the farm operator.</w:t>
      </w:r>
    </w:p>
    <w:p w14:paraId="5C0A567C" w14:textId="77777777" w:rsidR="005F0537" w:rsidRPr="00C36591" w:rsidRDefault="005F0537">
      <w:pPr>
        <w:rPr>
          <w:rFonts w:asciiTheme="majorHAnsi" w:hAnsiTheme="majorHAnsi" w:cs="Arial"/>
          <w:sz w:val="24"/>
          <w:szCs w:val="24"/>
        </w:rPr>
      </w:pPr>
      <w:r w:rsidRPr="00C36591">
        <w:rPr>
          <w:rFonts w:asciiTheme="majorHAnsi" w:hAnsiTheme="majorHAnsi" w:cs="Arial"/>
          <w:sz w:val="24"/>
          <w:szCs w:val="24"/>
        </w:rPr>
        <w:t>Wisconsin roadways get very busy with spring planting activities – but remember, these are your friends and neighbors too.</w:t>
      </w:r>
    </w:p>
    <w:p w14:paraId="13A4BD60" w14:textId="77777777" w:rsidR="005F0537" w:rsidRPr="00C36591" w:rsidRDefault="005F0537">
      <w:pPr>
        <w:rPr>
          <w:rFonts w:asciiTheme="majorHAnsi" w:hAnsiTheme="majorHAnsi" w:cs="Arial"/>
          <w:sz w:val="24"/>
          <w:szCs w:val="24"/>
        </w:rPr>
      </w:pPr>
      <w:r w:rsidRPr="00C36591">
        <w:rPr>
          <w:rFonts w:asciiTheme="majorHAnsi" w:hAnsiTheme="majorHAnsi" w:cs="Arial"/>
          <w:sz w:val="24"/>
          <w:szCs w:val="24"/>
        </w:rPr>
        <w:t xml:space="preserve">Brought to you by Wisconsin’s Custom </w:t>
      </w:r>
      <w:proofErr w:type="gramStart"/>
      <w:r w:rsidRPr="00C36591">
        <w:rPr>
          <w:rFonts w:asciiTheme="majorHAnsi" w:hAnsiTheme="majorHAnsi" w:cs="Arial"/>
          <w:sz w:val="24"/>
          <w:szCs w:val="24"/>
        </w:rPr>
        <w:t>Operators .</w:t>
      </w:r>
      <w:proofErr w:type="gramEnd"/>
    </w:p>
    <w:p w14:paraId="3201B5B0" w14:textId="77777777" w:rsidR="005F0537" w:rsidRPr="00C36591" w:rsidRDefault="005F0537">
      <w:pPr>
        <w:rPr>
          <w:rFonts w:asciiTheme="majorHAnsi" w:hAnsiTheme="majorHAnsi" w:cs="Arial"/>
          <w:sz w:val="24"/>
          <w:szCs w:val="24"/>
        </w:rPr>
      </w:pPr>
    </w:p>
    <w:p w14:paraId="06A3E20E" w14:textId="77777777" w:rsidR="005F0537" w:rsidRPr="00C36591" w:rsidRDefault="00C36591">
      <w:pPr>
        <w:rPr>
          <w:rFonts w:asciiTheme="majorHAnsi" w:hAnsiTheme="majorHAnsi" w:cs="Arial"/>
          <w:b/>
          <w:sz w:val="24"/>
          <w:szCs w:val="24"/>
        </w:rPr>
      </w:pPr>
      <w:r w:rsidRPr="00C36591">
        <w:rPr>
          <w:rFonts w:asciiTheme="majorHAnsi" w:hAnsiTheme="majorHAnsi" w:cs="Arial"/>
          <w:b/>
          <w:sz w:val="24"/>
          <w:szCs w:val="24"/>
        </w:rPr>
        <w:t>WCO-2</w:t>
      </w:r>
    </w:p>
    <w:p w14:paraId="5823E0A4" w14:textId="77777777" w:rsidR="005F0537" w:rsidRPr="00C36591" w:rsidRDefault="005F0537">
      <w:pPr>
        <w:rPr>
          <w:rFonts w:asciiTheme="majorHAnsi" w:hAnsiTheme="majorHAnsi" w:cs="Arial"/>
          <w:sz w:val="24"/>
          <w:szCs w:val="24"/>
        </w:rPr>
      </w:pPr>
      <w:r w:rsidRPr="00C36591">
        <w:rPr>
          <w:rFonts w:asciiTheme="majorHAnsi" w:hAnsiTheme="majorHAnsi" w:cs="Arial"/>
          <w:sz w:val="24"/>
          <w:szCs w:val="24"/>
        </w:rPr>
        <w:t>Sharing – it’s a concept that parents work to teach their kids – and now is the time of year when we need to remember to “share” Wisconsin roadways with our busy farmers and agribusiness partners.</w:t>
      </w:r>
    </w:p>
    <w:p w14:paraId="736DDE33" w14:textId="77777777" w:rsidR="005F0537" w:rsidRPr="00C36591" w:rsidRDefault="005F0537">
      <w:pPr>
        <w:rPr>
          <w:rFonts w:asciiTheme="majorHAnsi" w:hAnsiTheme="majorHAnsi" w:cs="Arial"/>
          <w:sz w:val="24"/>
          <w:szCs w:val="24"/>
        </w:rPr>
      </w:pPr>
      <w:r w:rsidRPr="00C36591">
        <w:rPr>
          <w:rFonts w:asciiTheme="majorHAnsi" w:hAnsiTheme="majorHAnsi" w:cs="Arial"/>
          <w:sz w:val="24"/>
          <w:szCs w:val="24"/>
        </w:rPr>
        <w:t xml:space="preserve">Just like you may commute to an office – Wisconsin farmers are commuting to their </w:t>
      </w:r>
      <w:proofErr w:type="gramStart"/>
      <w:r w:rsidRPr="00C36591">
        <w:rPr>
          <w:rFonts w:asciiTheme="majorHAnsi" w:hAnsiTheme="majorHAnsi" w:cs="Arial"/>
          <w:sz w:val="24"/>
          <w:szCs w:val="24"/>
        </w:rPr>
        <w:t>office which</w:t>
      </w:r>
      <w:proofErr w:type="gramEnd"/>
      <w:r w:rsidRPr="00C36591">
        <w:rPr>
          <w:rFonts w:asciiTheme="majorHAnsi" w:hAnsiTheme="majorHAnsi" w:cs="Arial"/>
          <w:sz w:val="24"/>
          <w:szCs w:val="24"/>
        </w:rPr>
        <w:t xml:space="preserve"> is usually our beautiful countryside.  Be cautious when you see farm equipment.  It’s big and usually quite slow compared to your vehicle.  It may be difficult to see in low light – even with flashers and reflective marking.</w:t>
      </w:r>
    </w:p>
    <w:p w14:paraId="58F23693" w14:textId="77777777" w:rsidR="005F0537" w:rsidRPr="00C36591" w:rsidRDefault="005F0537">
      <w:pPr>
        <w:rPr>
          <w:rFonts w:asciiTheme="majorHAnsi" w:hAnsiTheme="majorHAnsi" w:cs="Arial"/>
          <w:sz w:val="24"/>
          <w:szCs w:val="24"/>
        </w:rPr>
      </w:pPr>
      <w:r w:rsidRPr="00C36591">
        <w:rPr>
          <w:rFonts w:asciiTheme="majorHAnsi" w:hAnsiTheme="majorHAnsi" w:cs="Arial"/>
          <w:sz w:val="24"/>
          <w:szCs w:val="24"/>
        </w:rPr>
        <w:t>Remember, these operators are your friends and neighbors too.  Let’s practice our sharing skills this spring.</w:t>
      </w:r>
    </w:p>
    <w:p w14:paraId="5F247C8B" w14:textId="77777777" w:rsidR="005F0537" w:rsidRPr="00C36591" w:rsidRDefault="005F0537">
      <w:pPr>
        <w:rPr>
          <w:rFonts w:asciiTheme="majorHAnsi" w:hAnsiTheme="majorHAnsi" w:cs="Arial"/>
          <w:sz w:val="24"/>
          <w:szCs w:val="24"/>
        </w:rPr>
      </w:pPr>
      <w:r w:rsidRPr="00C36591">
        <w:rPr>
          <w:rFonts w:asciiTheme="majorHAnsi" w:hAnsiTheme="majorHAnsi" w:cs="Arial"/>
          <w:sz w:val="24"/>
          <w:szCs w:val="24"/>
        </w:rPr>
        <w:t>Brought to you by Wisconsin’s Custom Operators.</w:t>
      </w:r>
    </w:p>
    <w:p w14:paraId="15CAC3DB" w14:textId="77777777" w:rsidR="00C36591" w:rsidRPr="00C36591" w:rsidRDefault="00C36591">
      <w:pPr>
        <w:rPr>
          <w:rFonts w:asciiTheme="majorHAnsi" w:hAnsiTheme="majorHAnsi" w:cs="Arial"/>
          <w:sz w:val="24"/>
          <w:szCs w:val="24"/>
        </w:rPr>
      </w:pPr>
    </w:p>
    <w:p w14:paraId="1EC8567E" w14:textId="77777777" w:rsidR="00C36591" w:rsidRPr="00C36591" w:rsidRDefault="00C36591">
      <w:pPr>
        <w:rPr>
          <w:rFonts w:asciiTheme="majorHAnsi" w:hAnsiTheme="majorHAnsi" w:cs="Arial"/>
          <w:sz w:val="24"/>
          <w:szCs w:val="24"/>
        </w:rPr>
      </w:pPr>
    </w:p>
    <w:p w14:paraId="06AAE084" w14:textId="77777777" w:rsidR="00C36591" w:rsidRDefault="00C36591" w:rsidP="00C36591">
      <w:pPr>
        <w:rPr>
          <w:rFonts w:asciiTheme="majorHAnsi" w:hAnsiTheme="majorHAnsi" w:cs="Arial"/>
          <w:sz w:val="24"/>
          <w:szCs w:val="24"/>
        </w:rPr>
      </w:pPr>
    </w:p>
    <w:p w14:paraId="6473D907" w14:textId="77777777" w:rsidR="009E3541" w:rsidRDefault="009E3541" w:rsidP="00C36591">
      <w:pPr>
        <w:rPr>
          <w:rFonts w:asciiTheme="majorHAnsi" w:hAnsiTheme="majorHAnsi" w:cs="Arial"/>
          <w:sz w:val="24"/>
          <w:szCs w:val="24"/>
        </w:rPr>
      </w:pPr>
    </w:p>
    <w:p w14:paraId="4B59E0C5" w14:textId="77777777" w:rsidR="009E3541" w:rsidRDefault="009E3541" w:rsidP="00C36591">
      <w:pPr>
        <w:rPr>
          <w:rFonts w:asciiTheme="majorHAnsi" w:hAnsiTheme="majorHAnsi" w:cs="Arial"/>
          <w:sz w:val="24"/>
          <w:szCs w:val="24"/>
        </w:rPr>
      </w:pPr>
    </w:p>
    <w:p w14:paraId="5210CFBD" w14:textId="77777777" w:rsidR="009E3541" w:rsidRPr="00C36591" w:rsidRDefault="009E3541" w:rsidP="00C36591">
      <w:pPr>
        <w:rPr>
          <w:rFonts w:asciiTheme="majorHAnsi" w:hAnsiTheme="majorHAnsi" w:cs="Arial"/>
          <w:sz w:val="24"/>
          <w:szCs w:val="24"/>
        </w:rPr>
      </w:pPr>
      <w:bookmarkStart w:id="0" w:name="_GoBack"/>
      <w:bookmarkEnd w:id="0"/>
    </w:p>
    <w:p w14:paraId="69FE6E42" w14:textId="77777777" w:rsidR="00C36591" w:rsidRPr="00C36591" w:rsidRDefault="00C36591" w:rsidP="00C36591">
      <w:pPr>
        <w:rPr>
          <w:rFonts w:asciiTheme="majorHAnsi" w:hAnsiTheme="majorHAnsi" w:cs="Arial"/>
          <w:b/>
          <w:sz w:val="24"/>
          <w:szCs w:val="24"/>
        </w:rPr>
      </w:pPr>
      <w:r w:rsidRPr="00C36591">
        <w:rPr>
          <w:rFonts w:asciiTheme="majorHAnsi" w:hAnsiTheme="majorHAnsi" w:cs="Arial"/>
          <w:b/>
          <w:sz w:val="24"/>
          <w:szCs w:val="24"/>
        </w:rPr>
        <w:lastRenderedPageBreak/>
        <w:t>WCO-3</w:t>
      </w:r>
    </w:p>
    <w:p w14:paraId="60D8C9B1"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We all know – it’s been a tough winter in Wisconsin and now we’re all anxious to get out and enjoy improving weather – including Wisconsin farmers and their agribusiness partners. But with all this new activity – come risks too.</w:t>
      </w:r>
    </w:p>
    <w:p w14:paraId="77BE84D5"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 xml:space="preserve">Wisconsin farmers are your friends and neighbors just trying to get their job done.  You might want to remember that when you end up behind one of their slow pieces of big equipment.  It’s legal in Wisconsin to pass that equipment – but you have to think safety first.  For example a field driveway that a farmers looking for may not be clearly marked to you – so make sure they’re not going to be turning.  </w:t>
      </w:r>
    </w:p>
    <w:p w14:paraId="62FAD10B"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You commute to an office – that farmers commuting to their office to – Wisconsin’s beautiful countryside.  Let’s all practice our sharing skills this spring.</w:t>
      </w:r>
    </w:p>
    <w:p w14:paraId="4B3281F7"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Brought to you by Wisconsin’s Custom Operators.</w:t>
      </w:r>
    </w:p>
    <w:p w14:paraId="6BB0BAF1" w14:textId="77777777" w:rsidR="00C36591" w:rsidRPr="00C36591" w:rsidRDefault="00C36591" w:rsidP="00C36591">
      <w:pPr>
        <w:rPr>
          <w:rFonts w:asciiTheme="majorHAnsi" w:hAnsiTheme="majorHAnsi" w:cs="Arial"/>
          <w:sz w:val="24"/>
          <w:szCs w:val="24"/>
        </w:rPr>
      </w:pPr>
    </w:p>
    <w:p w14:paraId="7600A410" w14:textId="77777777" w:rsidR="00C36591" w:rsidRPr="00C36591" w:rsidRDefault="00C36591" w:rsidP="00C36591">
      <w:pPr>
        <w:rPr>
          <w:rFonts w:asciiTheme="majorHAnsi" w:hAnsiTheme="majorHAnsi" w:cs="Arial"/>
          <w:b/>
          <w:sz w:val="24"/>
          <w:szCs w:val="24"/>
        </w:rPr>
      </w:pPr>
      <w:r w:rsidRPr="00C36591">
        <w:rPr>
          <w:rFonts w:asciiTheme="majorHAnsi" w:hAnsiTheme="majorHAnsi" w:cs="Arial"/>
          <w:b/>
          <w:sz w:val="24"/>
          <w:szCs w:val="24"/>
        </w:rPr>
        <w:t>WCO-4</w:t>
      </w:r>
    </w:p>
    <w:p w14:paraId="11A2E50A"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Parents – we’d like to count of you for some special conversations with your young drivers this spring.</w:t>
      </w:r>
    </w:p>
    <w:p w14:paraId="3139616A"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We know how tempting it is to try to get to our destination quickly – but there’s a few things those young drivers need to remember.</w:t>
      </w:r>
    </w:p>
    <w:p w14:paraId="015ADC81"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Wisconsin farm equipment is big and slow – and even if you’re driving the speed limit – you’re going to get to that farm equipment very quickly  - I mean VERY QUICKLY.</w:t>
      </w:r>
    </w:p>
    <w:p w14:paraId="15C9EECC"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So on behalf of those farmers – who are also your friends and neighbors – let’s all remember to practice our sharing skills on Wisconsin roadways and let that farm equipment finish it’s commute.</w:t>
      </w:r>
    </w:p>
    <w:p w14:paraId="7EDAC8D8" w14:textId="77777777" w:rsidR="00C36591" w:rsidRPr="00C36591" w:rsidRDefault="00C36591" w:rsidP="00C36591">
      <w:pPr>
        <w:rPr>
          <w:rFonts w:asciiTheme="majorHAnsi" w:hAnsiTheme="majorHAnsi" w:cs="Arial"/>
          <w:sz w:val="24"/>
          <w:szCs w:val="24"/>
        </w:rPr>
      </w:pPr>
      <w:r w:rsidRPr="00C36591">
        <w:rPr>
          <w:rFonts w:asciiTheme="majorHAnsi" w:hAnsiTheme="majorHAnsi" w:cs="Arial"/>
          <w:sz w:val="24"/>
          <w:szCs w:val="24"/>
        </w:rPr>
        <w:t>Brought to you by Wisconsin’s Custom Operators.</w:t>
      </w:r>
    </w:p>
    <w:p w14:paraId="2A580FC7" w14:textId="77777777" w:rsidR="00C36591" w:rsidRPr="00C36591" w:rsidRDefault="00C36591">
      <w:pPr>
        <w:rPr>
          <w:rFonts w:asciiTheme="majorHAnsi" w:hAnsiTheme="majorHAnsi" w:cs="Arial"/>
          <w:sz w:val="24"/>
          <w:szCs w:val="24"/>
        </w:rPr>
      </w:pPr>
    </w:p>
    <w:p w14:paraId="0F62068F" w14:textId="77777777" w:rsidR="005F0537" w:rsidRPr="00C36591" w:rsidRDefault="005F0537">
      <w:pPr>
        <w:rPr>
          <w:rFonts w:asciiTheme="majorHAnsi" w:hAnsiTheme="majorHAnsi" w:cs="Arial"/>
          <w:sz w:val="24"/>
          <w:szCs w:val="24"/>
        </w:rPr>
      </w:pPr>
    </w:p>
    <w:p w14:paraId="3EA25771" w14:textId="77777777" w:rsidR="005F0537" w:rsidRPr="00C36591" w:rsidRDefault="005F0537">
      <w:pPr>
        <w:rPr>
          <w:rFonts w:asciiTheme="majorHAnsi" w:hAnsiTheme="majorHAnsi" w:cs="Arial"/>
          <w:sz w:val="24"/>
          <w:szCs w:val="24"/>
        </w:rPr>
      </w:pPr>
    </w:p>
    <w:sectPr w:rsidR="005F0537" w:rsidRPr="00C36591" w:rsidSect="00C3659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37"/>
    <w:rsid w:val="0042409A"/>
    <w:rsid w:val="005F0537"/>
    <w:rsid w:val="009E3541"/>
    <w:rsid w:val="00B30AA4"/>
    <w:rsid w:val="00C3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9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659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6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xecdir@wiscustomoperator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2604</Characters>
  <Application>Microsoft Macintosh Word</Application>
  <DocSecurity>0</DocSecurity>
  <Lines>21</Lines>
  <Paragraphs>6</Paragraphs>
  <ScaleCrop>false</ScaleCrop>
  <Company>Microsoft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Jahnke</dc:creator>
  <cp:lastModifiedBy>Maria McGinnis</cp:lastModifiedBy>
  <cp:revision>3</cp:revision>
  <dcterms:created xsi:type="dcterms:W3CDTF">2014-04-15T01:45:00Z</dcterms:created>
  <dcterms:modified xsi:type="dcterms:W3CDTF">2014-04-15T12:14:00Z</dcterms:modified>
</cp:coreProperties>
</file>